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>Школьный этап ВсОШ по экономике 2023-2024 уч. г.</w:t>
      </w:r>
    </w:p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>5-6 класс</w:t>
      </w:r>
      <w:r>
        <w:rPr>
          <w:rFonts w:ascii="PT Astra Serif" w:hAnsi="PT Astra Serif"/>
          <w:b/>
          <w:sz w:val="24"/>
          <w:szCs w:val="24"/>
        </w:rPr>
        <w:t>ы</w:t>
      </w:r>
    </w:p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CF741E" w:rsidRP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tbl>
      <w:tblPr>
        <w:tblW w:w="9026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"/>
        <w:gridCol w:w="821"/>
        <w:gridCol w:w="820"/>
        <w:gridCol w:w="821"/>
        <w:gridCol w:w="820"/>
        <w:gridCol w:w="821"/>
        <w:gridCol w:w="820"/>
        <w:gridCol w:w="821"/>
        <w:gridCol w:w="820"/>
        <w:gridCol w:w="821"/>
        <w:gridCol w:w="821"/>
      </w:tblGrid>
      <w:tr w:rsidR="00CF741E" w:rsidRPr="00CF741E" w:rsidTr="0035620A"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CF741E" w:rsidRPr="00CF741E" w:rsidTr="0035620A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Балл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741E" w:rsidRPr="00CF741E" w:rsidRDefault="00CF741E" w:rsidP="00CF741E">
            <w:pPr>
              <w:pStyle w:val="a4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</w:tr>
      <w:tr w:rsidR="00CF741E" w:rsidRPr="00CF741E" w:rsidTr="008748F8">
        <w:tc>
          <w:tcPr>
            <w:tcW w:w="9026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741E" w:rsidRPr="00CF741E" w:rsidRDefault="00CF741E" w:rsidP="000F3EFF">
            <w:pPr>
              <w:pStyle w:val="a4"/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CF741E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  <w:r w:rsidR="00C86A12">
              <w:rPr>
                <w:rFonts w:ascii="PT Astra Serif" w:hAnsi="PT Astra Serif"/>
                <w:b/>
                <w:sz w:val="24"/>
                <w:szCs w:val="24"/>
              </w:rPr>
              <w:t xml:space="preserve">первичных </w:t>
            </w:r>
            <w:r w:rsidRPr="00CF741E">
              <w:rPr>
                <w:rFonts w:ascii="PT Astra Serif" w:hAnsi="PT Astra Serif"/>
                <w:b/>
                <w:sz w:val="24"/>
                <w:szCs w:val="24"/>
              </w:rPr>
              <w:t>баллов</w:t>
            </w:r>
            <w:r w:rsidR="000F3EFF">
              <w:rPr>
                <w:rFonts w:ascii="PT Astra Serif" w:hAnsi="PT Astra Serif"/>
                <w:b/>
                <w:sz w:val="24"/>
                <w:szCs w:val="24"/>
              </w:rPr>
              <w:t xml:space="preserve"> –</w:t>
            </w:r>
            <w:r w:rsidRPr="00CF741E">
              <w:rPr>
                <w:rFonts w:ascii="PT Astra Serif" w:hAnsi="PT Astra Serif"/>
                <w:b/>
                <w:sz w:val="24"/>
                <w:szCs w:val="24"/>
              </w:rPr>
              <w:t xml:space="preserve"> 48</w:t>
            </w:r>
            <w:r w:rsidR="000F3EFF">
              <w:rPr>
                <w:rFonts w:ascii="PT Astra Serif" w:hAnsi="PT Astra Serif"/>
                <w:b/>
                <w:sz w:val="24"/>
                <w:szCs w:val="24"/>
              </w:rPr>
              <w:t>. Всего итоговых баллов – 100.</w:t>
            </w:r>
            <w:bookmarkStart w:id="0" w:name="_GoBack"/>
            <w:bookmarkEnd w:id="0"/>
          </w:p>
        </w:tc>
      </w:tr>
    </w:tbl>
    <w:p w:rsidR="00C86A12" w:rsidRDefault="00C86A12" w:rsidP="00C86A12">
      <w:pPr>
        <w:pStyle w:val="a3"/>
        <w:spacing w:after="0" w:line="240" w:lineRule="auto"/>
        <w:ind w:left="0"/>
        <w:jc w:val="both"/>
        <w:rPr>
          <w:rFonts w:ascii="PT Astra Serif" w:hAnsi="PT Astra Serif"/>
          <w:i/>
          <w:sz w:val="24"/>
          <w:szCs w:val="24"/>
        </w:rPr>
      </w:pPr>
      <w:r w:rsidRPr="00C86A12"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</w:t>
      </w:r>
      <w:r>
        <w:rPr>
          <w:rFonts w:ascii="PT Astra Serif" w:hAnsi="PT Astra Serif"/>
          <w:i/>
          <w:sz w:val="24"/>
          <w:szCs w:val="24"/>
        </w:rPr>
        <w:t xml:space="preserve"> нужно умножить на коэффициент 2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08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</w:t>
      </w:r>
      <w:r>
        <w:rPr>
          <w:rFonts w:ascii="PT Astra Serif" w:hAnsi="PT Astra Serif"/>
          <w:i/>
          <w:sz w:val="24"/>
          <w:szCs w:val="24"/>
        </w:rPr>
        <w:t>чных баллов, следовательно, 38*2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08 =79,04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79</w:t>
      </w:r>
      <w:r>
        <w:rPr>
          <w:rFonts w:ascii="PT Astra Serif" w:hAnsi="PT Astra Serif"/>
          <w:i/>
          <w:sz w:val="24"/>
          <w:szCs w:val="24"/>
        </w:rPr>
        <w:t xml:space="preserve"> балла.</w:t>
      </w:r>
    </w:p>
    <w:p w:rsidR="00CF741E" w:rsidRPr="00C86A12" w:rsidRDefault="00CF741E" w:rsidP="00C86A12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</w:p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>Часть 1</w:t>
      </w:r>
    </w:p>
    <w:tbl>
      <w:tblPr>
        <w:tblStyle w:val="a5"/>
        <w:tblW w:w="7511" w:type="dxa"/>
        <w:tblLook w:val="06A0" w:firstRow="1" w:lastRow="0" w:firstColumn="1" w:lastColumn="0" w:noHBand="1" w:noVBand="1"/>
      </w:tblPr>
      <w:tblGrid>
        <w:gridCol w:w="2939"/>
        <w:gridCol w:w="1143"/>
        <w:gridCol w:w="1143"/>
        <w:gridCol w:w="1143"/>
        <w:gridCol w:w="1143"/>
      </w:tblGrid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</w:tr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  <w:tr w:rsidR="00CF741E" w:rsidRPr="00CF741E" w:rsidTr="0035620A">
        <w:trPr>
          <w:trHeight w:val="300"/>
        </w:trPr>
        <w:tc>
          <w:tcPr>
            <w:tcW w:w="2939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143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>Часть 2</w:t>
      </w:r>
    </w:p>
    <w:tbl>
      <w:tblPr>
        <w:tblStyle w:val="a5"/>
        <w:tblW w:w="9014" w:type="dxa"/>
        <w:tblLook w:val="06A0" w:firstRow="1" w:lastRow="0" w:firstColumn="1" w:lastColumn="0" w:noHBand="1" w:noVBand="1"/>
      </w:tblPr>
      <w:tblGrid>
        <w:gridCol w:w="2924"/>
        <w:gridCol w:w="1015"/>
        <w:gridCol w:w="1015"/>
        <w:gridCol w:w="1015"/>
        <w:gridCol w:w="1015"/>
        <w:gridCol w:w="1015"/>
        <w:gridCol w:w="1015"/>
      </w:tblGrid>
      <w:tr w:rsidR="00CF741E" w:rsidRPr="00CF741E" w:rsidTr="0035620A">
        <w:trPr>
          <w:trHeight w:val="300"/>
        </w:trPr>
        <w:tc>
          <w:tcPr>
            <w:tcW w:w="2924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Задание\вариант ответа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а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б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в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г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д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е</w:t>
            </w:r>
          </w:p>
        </w:tc>
      </w:tr>
      <w:tr w:rsidR="00CF741E" w:rsidRPr="00CF741E" w:rsidTr="0035620A">
        <w:trPr>
          <w:trHeight w:val="300"/>
        </w:trPr>
        <w:tc>
          <w:tcPr>
            <w:tcW w:w="2924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741E" w:rsidRPr="00CF741E" w:rsidTr="0035620A">
        <w:trPr>
          <w:trHeight w:val="300"/>
        </w:trPr>
        <w:tc>
          <w:tcPr>
            <w:tcW w:w="2924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15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+</w:t>
            </w:r>
          </w:p>
        </w:tc>
      </w:tr>
    </w:tbl>
    <w:p w:rsidR="00CF741E" w:rsidRPr="00CF741E" w:rsidRDefault="00CF741E" w:rsidP="00CF741E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CF741E">
        <w:rPr>
          <w:rFonts w:ascii="PT Astra Serif" w:hAnsi="PT Astra Serif"/>
          <w:b/>
          <w:sz w:val="24"/>
          <w:szCs w:val="24"/>
        </w:rPr>
        <w:t>Часть 3</w:t>
      </w:r>
    </w:p>
    <w:p w:rsidR="00CF741E" w:rsidRP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F741E">
        <w:rPr>
          <w:rFonts w:ascii="PT Astra Serif" w:hAnsi="PT Astra Serif"/>
          <w:sz w:val="24"/>
          <w:szCs w:val="24"/>
        </w:rPr>
        <w:t>Задача 8</w:t>
      </w:r>
      <w:r w:rsidR="00D34EDF">
        <w:rPr>
          <w:rFonts w:ascii="PT Astra Serif" w:hAnsi="PT Astra Serif"/>
          <w:sz w:val="24"/>
          <w:szCs w:val="24"/>
        </w:rPr>
        <w:t>.</w:t>
      </w:r>
    </w:p>
    <w:tbl>
      <w:tblPr>
        <w:tblStyle w:val="a5"/>
        <w:tblW w:w="9016" w:type="dxa"/>
        <w:tblLook w:val="06A0" w:firstRow="1" w:lastRow="0" w:firstColumn="1" w:lastColumn="0" w:noHBand="1" w:noVBand="1"/>
      </w:tblPr>
      <w:tblGrid>
        <w:gridCol w:w="4509"/>
        <w:gridCol w:w="4507"/>
      </w:tblGrid>
      <w:tr w:rsidR="00CF741E" w:rsidRPr="00CF741E" w:rsidTr="0035620A">
        <w:trPr>
          <w:trHeight w:val="300"/>
        </w:trPr>
        <w:tc>
          <w:tcPr>
            <w:tcW w:w="4508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 xml:space="preserve">Расходы </w:t>
            </w:r>
          </w:p>
        </w:tc>
        <w:tc>
          <w:tcPr>
            <w:tcW w:w="4507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Доход</w:t>
            </w:r>
          </w:p>
        </w:tc>
      </w:tr>
      <w:tr w:rsidR="00CF741E" w:rsidRPr="00CF741E" w:rsidTr="0035620A">
        <w:trPr>
          <w:trHeight w:val="300"/>
        </w:trPr>
        <w:tc>
          <w:tcPr>
            <w:tcW w:w="4508" w:type="dxa"/>
          </w:tcPr>
          <w:p w:rsidR="00CF741E" w:rsidRPr="00CF741E" w:rsidRDefault="00CF741E" w:rsidP="00CF741E">
            <w:pPr>
              <w:rPr>
                <w:rFonts w:ascii="PT Astra Serif" w:eastAsia="Calibri" w:hAnsi="PT Astra Serif" w:cs="Calibri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4 000 </w:t>
            </w:r>
          </w:p>
          <w:p w:rsidR="00CF741E" w:rsidRPr="00CF741E" w:rsidRDefault="00CF741E" w:rsidP="00CF741E">
            <w:pPr>
              <w:rPr>
                <w:rFonts w:ascii="PT Astra Serif" w:eastAsia="Calibri" w:hAnsi="PT Astra Serif" w:cs="Calibri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30 000 </w:t>
            </w:r>
          </w:p>
          <w:p w:rsidR="00CF741E" w:rsidRPr="00CF741E" w:rsidRDefault="00CF741E" w:rsidP="00CF741E">
            <w:pPr>
              <w:rPr>
                <w:rFonts w:ascii="PT Astra Serif" w:eastAsia="Calibri" w:hAnsi="PT Astra Serif" w:cs="Calibri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800 </w:t>
            </w:r>
          </w:p>
          <w:p w:rsidR="00CF741E" w:rsidRPr="00CF741E" w:rsidRDefault="00CF741E" w:rsidP="00CF741E">
            <w:pPr>
              <w:rPr>
                <w:rFonts w:ascii="PT Astra Serif" w:eastAsia="Calibri" w:hAnsi="PT Astra Serif" w:cs="Calibri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2 000 </w:t>
            </w:r>
          </w:p>
          <w:p w:rsidR="00CF741E" w:rsidRPr="00CF741E" w:rsidRDefault="00CF741E" w:rsidP="00CF741E">
            <w:pPr>
              <w:rPr>
                <w:rFonts w:ascii="PT Astra Serif" w:eastAsia="Calibri" w:hAnsi="PT Astra Serif" w:cs="Calibri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31 300 </w:t>
            </w:r>
          </w:p>
        </w:tc>
        <w:tc>
          <w:tcPr>
            <w:tcW w:w="4507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68000</w:t>
            </w:r>
          </w:p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5000</w:t>
            </w:r>
          </w:p>
        </w:tc>
      </w:tr>
      <w:tr w:rsidR="00CF741E" w:rsidRPr="00CF741E" w:rsidTr="0035620A">
        <w:trPr>
          <w:trHeight w:val="300"/>
        </w:trPr>
        <w:tc>
          <w:tcPr>
            <w:tcW w:w="4508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68100</w:t>
            </w:r>
          </w:p>
        </w:tc>
        <w:tc>
          <w:tcPr>
            <w:tcW w:w="4507" w:type="dxa"/>
          </w:tcPr>
          <w:p w:rsidR="00CF741E" w:rsidRPr="00CF741E" w:rsidRDefault="00CF741E" w:rsidP="00CF741E">
            <w:pPr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73000</w:t>
            </w:r>
          </w:p>
        </w:tc>
      </w:tr>
    </w:tbl>
    <w:p w:rsidR="00CF741E" w:rsidRP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F741E">
        <w:rPr>
          <w:rFonts w:ascii="PT Astra Serif" w:hAnsi="PT Astra Serif"/>
          <w:sz w:val="24"/>
          <w:szCs w:val="24"/>
        </w:rPr>
        <w:t>Несмотря на то, что полученные семьей доходы превышают расходы на 4 900 рублей, этого превышения не хватит на покупку кроссовок</w:t>
      </w:r>
    </w:p>
    <w:p w:rsidR="00CF741E" w:rsidRP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F741E">
        <w:rPr>
          <w:rFonts w:ascii="PT Astra Serif" w:hAnsi="PT Astra Serif"/>
          <w:sz w:val="24"/>
          <w:szCs w:val="24"/>
        </w:rPr>
        <w:t>Задача 9</w:t>
      </w:r>
      <w:r w:rsidR="00D34EDF">
        <w:rPr>
          <w:rFonts w:ascii="PT Astra Serif" w:hAnsi="PT Astra Serif"/>
          <w:sz w:val="24"/>
          <w:szCs w:val="24"/>
        </w:rPr>
        <w:t>.</w:t>
      </w:r>
    </w:p>
    <w:p w:rsidR="00CF741E" w:rsidRP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CF741E">
        <w:rPr>
          <w:rFonts w:ascii="PT Astra Serif" w:hAnsi="PT Astra Serif"/>
          <w:sz w:val="24"/>
          <w:szCs w:val="24"/>
        </w:rPr>
        <w:t>Издержки предпринимателя в месяц:</w:t>
      </w:r>
    </w:p>
    <w:p w:rsidR="00CF741E" w:rsidRPr="00CF741E" w:rsidRDefault="00CF741E" w:rsidP="00CF741E">
      <w:pPr>
        <w:spacing w:after="0" w:line="240" w:lineRule="auto"/>
        <w:rPr>
          <w:rFonts w:ascii="PT Astra Serif" w:eastAsia="Calibri" w:hAnsi="PT Astra Serif" w:cs="Calibri"/>
          <w:sz w:val="24"/>
          <w:szCs w:val="24"/>
        </w:rPr>
      </w:pPr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20 000 +7 000 + 25 000*2 +0,75*165 000 +2600 =203350 (</w:t>
      </w:r>
      <w:proofErr w:type="spellStart"/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руб</w:t>
      </w:r>
      <w:proofErr w:type="spellEnd"/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)</w:t>
      </w:r>
    </w:p>
    <w:p w:rsidR="00CF741E" w:rsidRPr="00CF741E" w:rsidRDefault="00CF741E" w:rsidP="00CF741E">
      <w:pPr>
        <w:spacing w:after="0" w:line="240" w:lineRule="auto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Себестоимость 1 стула: 203350/250=813,4 (</w:t>
      </w:r>
      <w:proofErr w:type="spellStart"/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руб</w:t>
      </w:r>
      <w:proofErr w:type="spellEnd"/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)</w:t>
      </w:r>
    </w:p>
    <w:p w:rsidR="00CF741E" w:rsidRPr="00CF741E" w:rsidRDefault="00CF741E" w:rsidP="00CF741E">
      <w:pPr>
        <w:spacing w:after="0" w:line="240" w:lineRule="auto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  <w:r w:rsidRPr="00CF741E">
        <w:rPr>
          <w:rFonts w:ascii="PT Astra Serif" w:eastAsia="Calibri" w:hAnsi="PT Astra Serif" w:cs="Calibri"/>
          <w:color w:val="000000" w:themeColor="text1"/>
          <w:sz w:val="24"/>
          <w:szCs w:val="24"/>
        </w:rPr>
        <w:t>Задача 10</w:t>
      </w:r>
      <w:r w:rsidR="00D34EDF">
        <w:rPr>
          <w:rFonts w:ascii="PT Astra Serif" w:eastAsia="Calibri" w:hAnsi="PT Astra Serif" w:cs="Calibri"/>
          <w:color w:val="000000" w:themeColor="text1"/>
          <w:sz w:val="24"/>
          <w:szCs w:val="24"/>
        </w:rPr>
        <w:t>.</w:t>
      </w:r>
    </w:p>
    <w:tbl>
      <w:tblPr>
        <w:tblStyle w:val="a5"/>
        <w:tblW w:w="8955" w:type="dxa"/>
        <w:tblInd w:w="360" w:type="dxa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9"/>
        <w:gridCol w:w="2400"/>
        <w:gridCol w:w="6076"/>
      </w:tblGrid>
      <w:tr w:rsidR="00CF741E" w:rsidRPr="00CF741E" w:rsidTr="0035620A">
        <w:trPr>
          <w:trHeight w:val="300"/>
        </w:trPr>
        <w:tc>
          <w:tcPr>
            <w:tcW w:w="479" w:type="dxa"/>
            <w:tcBorders>
              <w:top w:val="single" w:sz="6" w:space="0" w:color="000000"/>
              <w:left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Фактор производства</w:t>
            </w:r>
          </w:p>
        </w:tc>
        <w:tc>
          <w:tcPr>
            <w:tcW w:w="6076" w:type="dxa"/>
            <w:tcBorders>
              <w:top w:val="single" w:sz="6" w:space="0" w:color="000000"/>
              <w:right w:val="single" w:sz="6" w:space="0" w:color="000000"/>
            </w:tcBorders>
          </w:tcPr>
          <w:p w:rsidR="00CF741E" w:rsidRPr="00CF741E" w:rsidRDefault="00CF741E" w:rsidP="00CF741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F741E">
              <w:rPr>
                <w:rFonts w:ascii="PT Astra Serif" w:hAnsi="PT Astra Serif"/>
                <w:sz w:val="24"/>
                <w:szCs w:val="24"/>
              </w:rPr>
              <w:t>Что использует Иван</w:t>
            </w:r>
          </w:p>
        </w:tc>
      </w:tr>
      <w:tr w:rsidR="00CF741E" w:rsidRPr="00CF741E" w:rsidTr="0035620A">
        <w:trPr>
          <w:trHeight w:val="300"/>
        </w:trPr>
        <w:tc>
          <w:tcPr>
            <w:tcW w:w="479" w:type="dxa"/>
            <w:tcBorders>
              <w:left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Труд</w:t>
            </w:r>
          </w:p>
        </w:tc>
        <w:tc>
          <w:tcPr>
            <w:tcW w:w="6076" w:type="dxa"/>
            <w:tcBorders>
              <w:right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Деятельность Ивана, связанная с написанием сценариев, съемкой роликов, их </w:t>
            </w:r>
            <w:proofErr w:type="spellStart"/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монтажем</w:t>
            </w:r>
            <w:proofErr w:type="spellEnd"/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т.п</w:t>
            </w:r>
            <w:proofErr w:type="spellEnd"/>
          </w:p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i/>
                <w:iCs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i/>
                <w:iCs/>
                <w:color w:val="000000" w:themeColor="text1"/>
                <w:sz w:val="24"/>
                <w:szCs w:val="24"/>
              </w:rPr>
              <w:t xml:space="preserve">Примечания: </w:t>
            </w:r>
          </w:p>
          <w:p w:rsidR="00CF741E" w:rsidRPr="00CF741E" w:rsidRDefault="00CF741E" w:rsidP="00CF741E">
            <w:pPr>
              <w:pStyle w:val="a3"/>
              <w:numPr>
                <w:ilvl w:val="0"/>
                <w:numId w:val="1"/>
              </w:num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ученик должен указать только один из видов деятельности</w:t>
            </w:r>
          </w:p>
          <w:p w:rsidR="00CF741E" w:rsidRPr="00CF741E" w:rsidRDefault="00CF741E" w:rsidP="00CF741E">
            <w:pPr>
              <w:pStyle w:val="a3"/>
              <w:numPr>
                <w:ilvl w:val="0"/>
                <w:numId w:val="1"/>
              </w:num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если в качестве примера указана предпринимательская деятельность (например, управление бизнесом), то ответ не засчитывается</w:t>
            </w:r>
          </w:p>
        </w:tc>
      </w:tr>
      <w:tr w:rsidR="00CF741E" w:rsidRPr="00CF741E" w:rsidTr="0035620A">
        <w:trPr>
          <w:trHeight w:val="300"/>
        </w:trPr>
        <w:tc>
          <w:tcPr>
            <w:tcW w:w="479" w:type="dxa"/>
            <w:tcBorders>
              <w:left w:val="single" w:sz="6" w:space="0" w:color="000000"/>
              <w:bottom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bottom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Капитал</w:t>
            </w:r>
          </w:p>
        </w:tc>
        <w:tc>
          <w:tcPr>
            <w:tcW w:w="6076" w:type="dxa"/>
            <w:tcBorders>
              <w:bottom w:val="single" w:sz="6" w:space="0" w:color="000000"/>
              <w:right w:val="single" w:sz="6" w:space="0" w:color="000000"/>
            </w:tcBorders>
          </w:tcPr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 xml:space="preserve">Смартфон, компьютер или иное оборудование для съемки или обработки роликов. Также могут быть </w:t>
            </w: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lastRenderedPageBreak/>
              <w:t>указаны денежные средства, которые вложены в развитие производства (например, деньги, потраченные Иваном на рекламу или приобретение оборудования)</w:t>
            </w:r>
          </w:p>
          <w:p w:rsidR="00CF741E" w:rsidRPr="00CF741E" w:rsidRDefault="00CF741E" w:rsidP="00CF741E">
            <w:pPr>
              <w:jc w:val="both"/>
              <w:rPr>
                <w:rFonts w:ascii="PT Astra Serif" w:eastAsia="Calibri" w:hAnsi="PT Astra Serif" w:cs="Calibri"/>
                <w:i/>
                <w:iCs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i/>
                <w:iCs/>
                <w:color w:val="000000" w:themeColor="text1"/>
                <w:sz w:val="24"/>
                <w:szCs w:val="24"/>
              </w:rPr>
              <w:t xml:space="preserve">Примечания: </w:t>
            </w:r>
          </w:p>
          <w:p w:rsidR="00CF741E" w:rsidRPr="00CF741E" w:rsidRDefault="00CF741E" w:rsidP="00CF741E">
            <w:pPr>
              <w:pStyle w:val="a3"/>
              <w:numPr>
                <w:ilvl w:val="0"/>
                <w:numId w:val="1"/>
              </w:numPr>
              <w:jc w:val="both"/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ученик должен указать только один из видов капитала</w:t>
            </w:r>
          </w:p>
          <w:p w:rsidR="00CF741E" w:rsidRPr="00CF741E" w:rsidRDefault="00CF741E" w:rsidP="00CF741E">
            <w:pPr>
              <w:pStyle w:val="a3"/>
              <w:numPr>
                <w:ilvl w:val="0"/>
                <w:numId w:val="1"/>
              </w:numPr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</w:pPr>
            <w:r w:rsidRPr="00CF741E">
              <w:rPr>
                <w:rFonts w:ascii="PT Astra Serif" w:eastAsia="Calibri" w:hAnsi="PT Astra Serif" w:cs="Calibri"/>
                <w:color w:val="000000" w:themeColor="text1"/>
                <w:sz w:val="24"/>
                <w:szCs w:val="24"/>
              </w:rPr>
              <w:t>Если в качестве примера приведены деньги, но не указано, на какие цели они были потрачены (или если эти траты не связаны с производством), то ответ не засчитывается</w:t>
            </w:r>
          </w:p>
        </w:tc>
      </w:tr>
    </w:tbl>
    <w:p w:rsidR="00CF741E" w:rsidRPr="00CF741E" w:rsidRDefault="00CF741E" w:rsidP="00CF741E">
      <w:pPr>
        <w:spacing w:after="0" w:line="240" w:lineRule="auto"/>
        <w:rPr>
          <w:rFonts w:ascii="PT Astra Serif" w:eastAsia="Calibri" w:hAnsi="PT Astra Serif" w:cs="Calibri"/>
          <w:color w:val="000000" w:themeColor="text1"/>
          <w:sz w:val="24"/>
          <w:szCs w:val="24"/>
        </w:rPr>
      </w:pPr>
    </w:p>
    <w:p w:rsid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CF741E" w:rsidRDefault="00CF741E" w:rsidP="00CF741E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217E70" w:rsidRPr="00CF741E" w:rsidRDefault="00CF741E" w:rsidP="00CF741E">
      <w:pPr>
        <w:tabs>
          <w:tab w:val="left" w:pos="3470"/>
        </w:tabs>
        <w:spacing w:after="0"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ab/>
      </w:r>
    </w:p>
    <w:sectPr w:rsidR="00217E70" w:rsidRPr="00CF741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048" w:rsidRDefault="00677048" w:rsidP="00CF741E">
      <w:pPr>
        <w:spacing w:after="0" w:line="240" w:lineRule="auto"/>
      </w:pPr>
      <w:r>
        <w:separator/>
      </w:r>
    </w:p>
  </w:endnote>
  <w:endnote w:type="continuationSeparator" w:id="0">
    <w:p w:rsidR="00677048" w:rsidRDefault="00677048" w:rsidP="00CF7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577395"/>
      <w:docPartObj>
        <w:docPartGallery w:val="Page Numbers (Bottom of Page)"/>
        <w:docPartUnique/>
      </w:docPartObj>
    </w:sdtPr>
    <w:sdtEndPr/>
    <w:sdtContent>
      <w:p w:rsidR="00CF741E" w:rsidRDefault="00CF741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EFF">
          <w:rPr>
            <w:noProof/>
          </w:rPr>
          <w:t>2</w:t>
        </w:r>
        <w:r>
          <w:fldChar w:fldCharType="end"/>
        </w:r>
      </w:p>
    </w:sdtContent>
  </w:sdt>
  <w:p w:rsidR="00CF741E" w:rsidRDefault="00CF74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048" w:rsidRDefault="00677048" w:rsidP="00CF741E">
      <w:pPr>
        <w:spacing w:after="0" w:line="240" w:lineRule="auto"/>
      </w:pPr>
      <w:r>
        <w:separator/>
      </w:r>
    </w:p>
  </w:footnote>
  <w:footnote w:type="continuationSeparator" w:id="0">
    <w:p w:rsidR="00677048" w:rsidRDefault="00677048" w:rsidP="00CF74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3472E"/>
    <w:multiLevelType w:val="multilevel"/>
    <w:tmpl w:val="04F0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1E"/>
    <w:rsid w:val="000F3EFF"/>
    <w:rsid w:val="00677048"/>
    <w:rsid w:val="00757D98"/>
    <w:rsid w:val="009E3DB9"/>
    <w:rsid w:val="00C22818"/>
    <w:rsid w:val="00C86A12"/>
    <w:rsid w:val="00CF741E"/>
    <w:rsid w:val="00D3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A66521-6DD1-41D2-AE53-4DB9BF04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41E"/>
    <w:pPr>
      <w:suppressAutoHyphens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1E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CF741E"/>
    <w:pPr>
      <w:suppressLineNumbers/>
    </w:pPr>
  </w:style>
  <w:style w:type="table" w:styleId="a5">
    <w:name w:val="Table Grid"/>
    <w:basedOn w:val="a1"/>
    <w:uiPriority w:val="59"/>
    <w:rsid w:val="00CF741E"/>
    <w:pPr>
      <w:suppressAutoHyphens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CF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F741E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CF7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F741E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3</cp:revision>
  <dcterms:created xsi:type="dcterms:W3CDTF">2023-08-31T07:48:00Z</dcterms:created>
  <dcterms:modified xsi:type="dcterms:W3CDTF">2023-09-25T10:35:00Z</dcterms:modified>
</cp:coreProperties>
</file>